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88" w:rsidRPr="006A4588" w:rsidRDefault="006A4588" w:rsidP="006A4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588">
        <w:rPr>
          <w:rFonts w:ascii="Times New Roman" w:hAnsi="Times New Roman" w:cs="Times New Roman"/>
          <w:b/>
          <w:sz w:val="24"/>
          <w:szCs w:val="24"/>
        </w:rPr>
        <w:t>Противопожарные инструктажи с сотрудниками охраны при приемке школ к новому учебному году!</w:t>
      </w:r>
    </w:p>
    <w:p w:rsidR="006A4588" w:rsidRPr="006A4588" w:rsidRDefault="006A4588" w:rsidP="00CB35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588">
        <w:rPr>
          <w:rFonts w:ascii="Times New Roman" w:hAnsi="Times New Roman" w:cs="Times New Roman"/>
          <w:sz w:val="24"/>
          <w:szCs w:val="24"/>
        </w:rPr>
        <w:t>Сотрудниками Управления по СВАО ГУ МЧС России по городу Москве полным ходом идет приемка учебных заведений к новому учебному году. В ходе нее сотрудники проверяют соблюдение требований и норм пожарной безопасности в зданиях учреждений. Совместно с этим представителями государственного пожарного надзора проводится комплекс профилактических мероприятий, направленных на предотвращение возможности возникновения пожара. Одним из таких мероприятий является проведение противопожарных инструктажей с руководящим составом учреждения и сотрудниками охранных предприятий. Противопожарный инструктаж проводится абсолютно во всех учреждениях, независимо от конструктивной особенности здания, оснащением в нем систем противопожарной защиты или количества людей, которые участвуют в образовательном процессе. Основная цель – уведомить сотрудников учреждений об основных требованиях пожарной безопасности, ознакомить их с опасностью разнообразных ситуаций возможных в случае пожара, продемонстрировать средства защиты и механизмы их работы, а также объяснить, как необходимо действовать в случае возникновения пожара. Во время проведения противопожарного инструктажа инженерно – инспекторский состав рассматривает следующие вопросы:</w:t>
      </w:r>
    </w:p>
    <w:p w:rsidR="006A4588" w:rsidRPr="006A4588" w:rsidRDefault="006A4588" w:rsidP="006A4588">
      <w:pPr>
        <w:jc w:val="both"/>
        <w:rPr>
          <w:rFonts w:ascii="Times New Roman" w:hAnsi="Times New Roman" w:cs="Times New Roman"/>
          <w:sz w:val="24"/>
          <w:szCs w:val="24"/>
        </w:rPr>
      </w:pPr>
      <w:r w:rsidRPr="006A4588">
        <w:rPr>
          <w:rFonts w:ascii="Times New Roman" w:hAnsi="Times New Roman" w:cs="Times New Roman"/>
          <w:sz w:val="24"/>
          <w:szCs w:val="24"/>
        </w:rPr>
        <w:t>- правила содержания помещений здания, а также прилегающую территорию. Содержание путей для эвакуации, систем водопроводных труб, систем противопожарной защиты, установленной на объекте, а также общий процесс эвакуации всех людей из здания;</w:t>
      </w:r>
    </w:p>
    <w:p w:rsidR="006A4588" w:rsidRPr="006A4588" w:rsidRDefault="006A4588" w:rsidP="006A4588">
      <w:pPr>
        <w:jc w:val="both"/>
        <w:rPr>
          <w:rFonts w:ascii="Times New Roman" w:hAnsi="Times New Roman" w:cs="Times New Roman"/>
          <w:sz w:val="24"/>
          <w:szCs w:val="24"/>
        </w:rPr>
      </w:pPr>
      <w:r w:rsidRPr="006A4588">
        <w:rPr>
          <w:rFonts w:ascii="Times New Roman" w:hAnsi="Times New Roman" w:cs="Times New Roman"/>
          <w:sz w:val="24"/>
          <w:szCs w:val="24"/>
        </w:rPr>
        <w:t>- конкретные требования пожарной безопасности в соответствии с возрастом и временем пребывания детей на объекте;</w:t>
      </w:r>
    </w:p>
    <w:p w:rsidR="006A4588" w:rsidRPr="006A4588" w:rsidRDefault="006A4588" w:rsidP="006A4588">
      <w:pPr>
        <w:jc w:val="both"/>
        <w:rPr>
          <w:rFonts w:ascii="Times New Roman" w:hAnsi="Times New Roman" w:cs="Times New Roman"/>
          <w:sz w:val="24"/>
          <w:szCs w:val="24"/>
        </w:rPr>
      </w:pPr>
      <w:r w:rsidRPr="006A4588">
        <w:rPr>
          <w:rFonts w:ascii="Times New Roman" w:hAnsi="Times New Roman" w:cs="Times New Roman"/>
          <w:sz w:val="24"/>
          <w:szCs w:val="24"/>
        </w:rPr>
        <w:t>- необходимые для обеспечения безопасности мероприятия, связанные с правильной эксплуатацией помещений. Меры осторожности при осуществлении пожароопасных работ и действий;</w:t>
      </w:r>
    </w:p>
    <w:p w:rsidR="006A4588" w:rsidRPr="006A4588" w:rsidRDefault="006A4588" w:rsidP="006A4588">
      <w:pPr>
        <w:jc w:val="both"/>
        <w:rPr>
          <w:rFonts w:ascii="Times New Roman" w:hAnsi="Times New Roman" w:cs="Times New Roman"/>
          <w:sz w:val="24"/>
          <w:szCs w:val="24"/>
        </w:rPr>
      </w:pPr>
      <w:r w:rsidRPr="006A4588">
        <w:rPr>
          <w:rFonts w:ascii="Times New Roman" w:hAnsi="Times New Roman" w:cs="Times New Roman"/>
          <w:sz w:val="24"/>
          <w:szCs w:val="24"/>
        </w:rPr>
        <w:t>- Запрет на использования открытого огня. Необходимые действия сотрудников при возникновении пламени, правила оповещения пожарной охраны и способы применения средств пожарной защиты.</w:t>
      </w:r>
    </w:p>
    <w:p w:rsidR="00A52671" w:rsidRDefault="006A4588" w:rsidP="006A45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588">
        <w:rPr>
          <w:rFonts w:ascii="Times New Roman" w:hAnsi="Times New Roman" w:cs="Times New Roman"/>
          <w:sz w:val="24"/>
          <w:szCs w:val="24"/>
        </w:rPr>
        <w:t xml:space="preserve">По окончанию беседы сотрудники МЧС напоминают, что в случае пожара необходимо звонить по телефонам вызова пожарных и спасателей 101 и 112 </w:t>
      </w:r>
      <w:proofErr w:type="gramStart"/>
      <w:r w:rsidRPr="006A45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4588">
        <w:rPr>
          <w:rFonts w:ascii="Times New Roman" w:hAnsi="Times New Roman" w:cs="Times New Roman"/>
          <w:sz w:val="24"/>
          <w:szCs w:val="24"/>
        </w:rPr>
        <w:t xml:space="preserve"> мобильного.</w:t>
      </w:r>
    </w:p>
    <w:p w:rsidR="00CB35AF" w:rsidRPr="006A4588" w:rsidRDefault="00CB35AF" w:rsidP="00CB35A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29470" cy="471016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18d126-c065-4a42-841d-8cfa6467b68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626" cy="472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5AF" w:rsidRPr="006A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7A"/>
    <w:rsid w:val="003D657A"/>
    <w:rsid w:val="006A4588"/>
    <w:rsid w:val="00A52671"/>
    <w:rsid w:val="00CB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2020-08-14T06:41:00Z</dcterms:created>
  <dcterms:modified xsi:type="dcterms:W3CDTF">2020-08-14T06:57:00Z</dcterms:modified>
</cp:coreProperties>
</file>